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771CE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201</w:t>
      </w:r>
      <w:r w:rsidR="008B1EA1">
        <w:rPr>
          <w:rFonts w:ascii="Arial" w:hAnsi="Arial" w:cs="Arial"/>
          <w:b/>
          <w:bCs/>
        </w:rPr>
        <w:t>5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Maceió</w:t>
      </w:r>
      <w:r w:rsidR="00394EE8" w:rsidRPr="00EA21EF">
        <w:rPr>
          <w:rFonts w:ascii="Arial" w:hAnsi="Arial" w:cs="Arial"/>
          <w:b/>
          <w:bCs/>
        </w:rPr>
        <w:t xml:space="preserve"> (</w:t>
      </w:r>
      <w:r w:rsidRPr="00EA21EF">
        <w:rPr>
          <w:rFonts w:ascii="Arial" w:hAnsi="Arial" w:cs="Arial"/>
          <w:b/>
          <w:bCs/>
        </w:rPr>
        <w:t>AL</w:t>
      </w:r>
      <w:r w:rsidR="00394EE8" w:rsidRPr="00EA21EF">
        <w:rPr>
          <w:rFonts w:ascii="Arial" w:hAnsi="Arial" w:cs="Arial"/>
          <w:b/>
          <w:bCs/>
        </w:rPr>
        <w:t>),</w:t>
      </w:r>
      <w:r w:rsidR="00966843">
        <w:rPr>
          <w:rFonts w:ascii="Arial" w:hAnsi="Arial" w:cs="Arial"/>
          <w:b/>
          <w:bCs/>
        </w:rPr>
        <w:t xml:space="preserve"> 31</w:t>
      </w:r>
      <w:r w:rsidR="00410717">
        <w:rPr>
          <w:rFonts w:ascii="Arial" w:hAnsi="Arial" w:cs="Arial"/>
          <w:b/>
          <w:bCs/>
        </w:rPr>
        <w:t xml:space="preserve"> de </w:t>
      </w:r>
      <w:r w:rsidR="00966843">
        <w:rPr>
          <w:rFonts w:ascii="Arial" w:hAnsi="Arial" w:cs="Arial"/>
          <w:b/>
          <w:bCs/>
        </w:rPr>
        <w:t>març</w:t>
      </w:r>
      <w:r w:rsidR="00410717">
        <w:rPr>
          <w:rFonts w:ascii="Arial" w:hAnsi="Arial" w:cs="Arial"/>
          <w:b/>
          <w:bCs/>
        </w:rPr>
        <w:t>o</w:t>
      </w:r>
      <w:r w:rsidR="00394EE8" w:rsidRPr="00EA21EF">
        <w:rPr>
          <w:rFonts w:ascii="Arial" w:hAnsi="Arial" w:cs="Arial"/>
          <w:b/>
          <w:bCs/>
        </w:rPr>
        <w:t xml:space="preserve"> </w:t>
      </w:r>
      <w:r w:rsidR="00B6442A" w:rsidRPr="00EA21EF">
        <w:rPr>
          <w:rFonts w:ascii="Arial" w:hAnsi="Arial" w:cs="Arial"/>
          <w:b/>
          <w:bCs/>
        </w:rPr>
        <w:t>201</w:t>
      </w:r>
      <w:r w:rsidR="008B1EA1">
        <w:rPr>
          <w:rFonts w:ascii="Arial" w:hAnsi="Arial" w:cs="Arial"/>
          <w:b/>
          <w:bCs/>
        </w:rPr>
        <w:t>5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Pr="00EA21EF">
        <w:rPr>
          <w:rFonts w:ascii="Arial" w:hAnsi="Arial" w:cs="Arial"/>
          <w:b/>
          <w:bCs/>
        </w:rPr>
        <w:t>PRÊMIO DE ESTÍMULO AO ESTUDANTE DE ECONOMIA – 201</w:t>
      </w:r>
      <w:r w:rsidR="008B1EA1">
        <w:rPr>
          <w:rFonts w:ascii="Arial" w:hAnsi="Arial" w:cs="Arial"/>
          <w:b/>
          <w:bCs/>
        </w:rPr>
        <w:t>5</w:t>
      </w:r>
    </w:p>
    <w:p w:rsidR="0000763B" w:rsidRPr="00EA21EF" w:rsidRDefault="0074531F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Econ. </w:t>
      </w:r>
      <w:r w:rsidR="008B1EA1">
        <w:rPr>
          <w:rFonts w:ascii="Arial" w:hAnsi="Arial" w:cs="Arial"/>
        </w:rPr>
        <w:t>Marcos Antônio Moreira Calheiros</w:t>
      </w:r>
    </w:p>
    <w:p w:rsidR="0000763B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José Alex Tenório da Costa</w:t>
      </w:r>
    </w:p>
    <w:p w:rsidR="0074531F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Mário Humberto Lima Silva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lastRenderedPageBreak/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966843">
        <w:rPr>
          <w:rFonts w:ascii="Arial" w:hAnsi="Arial" w:cs="Arial"/>
          <w:b/>
        </w:rPr>
        <w:t>III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B6442A" w:rsidRPr="00EA21EF">
        <w:rPr>
          <w:rFonts w:ascii="Arial" w:hAnsi="Arial" w:cs="Arial"/>
          <w:b/>
        </w:rPr>
        <w:t>1</w:t>
      </w:r>
      <w:r w:rsidR="00D94691">
        <w:rPr>
          <w:rFonts w:ascii="Arial" w:hAnsi="Arial" w:cs="Arial"/>
          <w:b/>
        </w:rPr>
        <w:t>5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0F09A3">
        <w:rPr>
          <w:rFonts w:ascii="Arial" w:hAnsi="Arial" w:cs="Arial"/>
        </w:rPr>
        <w:t>22</w:t>
      </w:r>
      <w:r w:rsidR="00394EE8" w:rsidRPr="00EA21EF">
        <w:rPr>
          <w:rFonts w:ascii="Arial" w:hAnsi="Arial" w:cs="Arial"/>
        </w:rPr>
        <w:t xml:space="preserve"> de </w:t>
      </w:r>
      <w:r w:rsidR="00966843">
        <w:rPr>
          <w:rFonts w:ascii="Arial" w:hAnsi="Arial" w:cs="Arial"/>
        </w:rPr>
        <w:t>abril</w:t>
      </w:r>
      <w:r w:rsidR="00FF5DD0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 20</w:t>
      </w:r>
      <w:r w:rsidRPr="00EA21EF">
        <w:rPr>
          <w:rFonts w:ascii="Arial" w:hAnsi="Arial" w:cs="Arial"/>
        </w:rPr>
        <w:t>1</w:t>
      </w:r>
      <w:r w:rsidR="00462840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a </w:t>
      </w:r>
      <w:r w:rsidR="0000763B" w:rsidRPr="00EA21EF">
        <w:rPr>
          <w:rFonts w:ascii="Arial" w:hAnsi="Arial" w:cs="Arial"/>
        </w:rPr>
        <w:t>1</w:t>
      </w:r>
      <w:r w:rsidR="00966843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de</w:t>
      </w:r>
      <w:r w:rsidR="00FF5DD0">
        <w:rPr>
          <w:rFonts w:ascii="Arial" w:hAnsi="Arial" w:cs="Arial"/>
        </w:rPr>
        <w:t xml:space="preserve"> </w:t>
      </w:r>
      <w:r w:rsidR="00966843">
        <w:rPr>
          <w:rFonts w:ascii="Arial" w:hAnsi="Arial" w:cs="Arial"/>
        </w:rPr>
        <w:t>outu</w:t>
      </w:r>
      <w:r w:rsidR="000F09A3">
        <w:rPr>
          <w:rFonts w:ascii="Arial" w:hAnsi="Arial" w:cs="Arial"/>
        </w:rPr>
        <w:t>bro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462840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5E5FDA" w:rsidRPr="005E5FDA">
        <w:rPr>
          <w:rFonts w:ascii="Arial" w:hAnsi="Arial" w:cs="Arial"/>
          <w:b/>
        </w:rPr>
        <w:t>III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201</w:t>
      </w:r>
      <w:r w:rsidR="00556801">
        <w:rPr>
          <w:rFonts w:ascii="Arial" w:hAnsi="Arial" w:cs="Arial"/>
          <w:b/>
        </w:rPr>
        <w:t>5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F4466B" w:rsidRPr="00F4466B">
        <w:rPr>
          <w:rFonts w:ascii="Arial" w:hAnsi="Arial" w:cs="Arial"/>
          <w:b/>
        </w:rPr>
        <w:t>III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FF5DD0">
        <w:rPr>
          <w:rFonts w:ascii="Arial" w:hAnsi="Arial" w:cs="Arial"/>
          <w:b/>
        </w:rPr>
        <w:t>1</w:t>
      </w:r>
      <w:r w:rsidR="004666BA">
        <w:rPr>
          <w:rFonts w:ascii="Arial" w:hAnsi="Arial" w:cs="Arial"/>
          <w:b/>
        </w:rPr>
        <w:t>5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4C1F4E" w:rsidRPr="00EA21EF">
        <w:rPr>
          <w:rFonts w:ascii="Arial" w:hAnsi="Arial" w:cs="Arial"/>
        </w:rPr>
        <w:t xml:space="preserve">O </w:t>
      </w:r>
      <w:r w:rsidR="002B54A6" w:rsidRPr="002B54A6">
        <w:rPr>
          <w:rFonts w:ascii="Arial" w:hAnsi="Arial" w:cs="Arial"/>
          <w:b/>
        </w:rPr>
        <w:t>III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9845E7">
        <w:rPr>
          <w:rFonts w:ascii="Arial" w:hAnsi="Arial" w:cs="Arial"/>
          <w:b/>
        </w:rPr>
        <w:t>5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1719FE" w:rsidRPr="00B06004">
        <w:rPr>
          <w:rFonts w:ascii="Arial" w:hAnsi="Arial" w:cs="Arial"/>
          <w:b/>
          <w:color w:val="000000"/>
        </w:rPr>
        <w:t>351</w:t>
      </w:r>
      <w:r w:rsidR="00394EE8" w:rsidRPr="00B06004">
        <w:rPr>
          <w:rFonts w:ascii="Arial" w:hAnsi="Arial" w:cs="Arial"/>
          <w:b/>
          <w:color w:val="000000"/>
        </w:rPr>
        <w:t>ª Reunião Ordinária</w:t>
      </w:r>
      <w:r w:rsidR="00394EE8" w:rsidRPr="002E1D44">
        <w:rPr>
          <w:rFonts w:ascii="Arial" w:hAnsi="Arial" w:cs="Arial"/>
          <w:color w:val="FF0000"/>
        </w:rPr>
        <w:t xml:space="preserve"> </w:t>
      </w:r>
      <w:r w:rsidR="00394EE8" w:rsidRPr="00B06004">
        <w:rPr>
          <w:rFonts w:ascii="Arial" w:hAnsi="Arial" w:cs="Arial"/>
          <w:b/>
          <w:color w:val="000000"/>
        </w:rPr>
        <w:t xml:space="preserve">do Conselho Regional de Economia da </w:t>
      </w:r>
      <w:r w:rsidR="004C1F4E" w:rsidRPr="00B06004">
        <w:rPr>
          <w:rFonts w:ascii="Arial" w:hAnsi="Arial" w:cs="Arial"/>
          <w:b/>
          <w:color w:val="000000"/>
        </w:rPr>
        <w:t>12</w:t>
      </w:r>
      <w:r w:rsidR="00394EE8" w:rsidRPr="00B06004">
        <w:rPr>
          <w:rFonts w:ascii="Arial" w:hAnsi="Arial" w:cs="Arial"/>
          <w:b/>
          <w:color w:val="000000"/>
        </w:rPr>
        <w:t>ª Região –</w:t>
      </w:r>
      <w:r w:rsidRPr="00B06004">
        <w:rPr>
          <w:rFonts w:ascii="Arial" w:hAnsi="Arial" w:cs="Arial"/>
          <w:b/>
          <w:color w:val="000000"/>
        </w:rPr>
        <w:t xml:space="preserve"> </w:t>
      </w:r>
      <w:r w:rsidR="004C1F4E" w:rsidRPr="00B06004">
        <w:rPr>
          <w:rFonts w:ascii="Arial" w:hAnsi="Arial" w:cs="Arial"/>
          <w:b/>
          <w:color w:val="000000"/>
        </w:rPr>
        <w:t>AL</w:t>
      </w:r>
      <w:r w:rsidR="00394EE8" w:rsidRPr="000328A8">
        <w:rPr>
          <w:rFonts w:ascii="Arial" w:hAnsi="Arial" w:cs="Arial"/>
        </w:rPr>
        <w:t xml:space="preserve">, realizada </w:t>
      </w:r>
      <w:r w:rsidR="00394EE8" w:rsidRPr="000328A8">
        <w:rPr>
          <w:rFonts w:ascii="Arial" w:hAnsi="Arial" w:cs="Arial"/>
        </w:rPr>
        <w:lastRenderedPageBreak/>
        <w:t xml:space="preserve">em </w:t>
      </w:r>
      <w:r w:rsidR="001719FE">
        <w:rPr>
          <w:rFonts w:ascii="Arial" w:hAnsi="Arial" w:cs="Arial"/>
        </w:rPr>
        <w:t>31</w:t>
      </w:r>
      <w:r w:rsidR="00394EE8" w:rsidRPr="000328A8">
        <w:rPr>
          <w:rFonts w:ascii="Arial" w:hAnsi="Arial" w:cs="Arial"/>
        </w:rPr>
        <w:t xml:space="preserve"> de </w:t>
      </w:r>
      <w:r w:rsidR="00E22E04">
        <w:rPr>
          <w:rFonts w:ascii="Arial" w:hAnsi="Arial" w:cs="Arial"/>
        </w:rPr>
        <w:t>março</w:t>
      </w:r>
      <w:r w:rsidR="008D1AB4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>de 20</w:t>
      </w:r>
      <w:r w:rsidR="004C1F4E" w:rsidRPr="000328A8">
        <w:rPr>
          <w:rFonts w:ascii="Arial" w:hAnsi="Arial" w:cs="Arial"/>
        </w:rPr>
        <w:t>1</w:t>
      </w:r>
      <w:r w:rsidR="008D1AB4">
        <w:rPr>
          <w:rFonts w:ascii="Arial" w:hAnsi="Arial" w:cs="Arial"/>
        </w:rPr>
        <w:t>5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subitem 4.2.3.3 do capítulo 7.1.3 da Consolidação. O Regulamento do concurso indica 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CA149D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A06BE6">
        <w:rPr>
          <w:rFonts w:ascii="Arial" w:hAnsi="Arial" w:cs="Arial"/>
        </w:rPr>
        <w:t xml:space="preserve">Marcos Antônio Moreira Calheiros </w:t>
      </w:r>
      <w:r w:rsidR="00A53623" w:rsidRPr="00A53623">
        <w:rPr>
          <w:rFonts w:ascii="Arial" w:hAnsi="Arial" w:cs="Arial"/>
        </w:rPr>
        <w:t>– (</w:t>
      </w:r>
      <w:r w:rsidR="004C1F4E" w:rsidRPr="00A53623">
        <w:rPr>
          <w:rFonts w:ascii="Arial" w:hAnsi="Arial" w:cs="Arial"/>
        </w:rPr>
        <w:t xml:space="preserve">CORECON-AL </w:t>
      </w:r>
      <w:r w:rsidR="00A53623" w:rsidRPr="00A53623">
        <w:rPr>
          <w:rFonts w:ascii="Arial" w:hAnsi="Arial" w:cs="Arial"/>
        </w:rPr>
        <w:t xml:space="preserve">Nº </w:t>
      </w:r>
      <w:r w:rsidR="00CE0524">
        <w:rPr>
          <w:rFonts w:ascii="Arial" w:hAnsi="Arial" w:cs="Arial"/>
        </w:rPr>
        <w:t>308</w:t>
      </w:r>
      <w:r w:rsidR="00A53623" w:rsidRPr="00A53623">
        <w:rPr>
          <w:rFonts w:ascii="Arial" w:hAnsi="Arial" w:cs="Arial"/>
        </w:rPr>
        <w:t>)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membros:</w:t>
      </w:r>
      <w:r w:rsidR="004C1F4E" w:rsidRPr="00A53623">
        <w:rPr>
          <w:rFonts w:ascii="Arial" w:hAnsi="Arial" w:cs="Arial"/>
        </w:rPr>
        <w:t xml:space="preserve"> </w:t>
      </w:r>
      <w:r w:rsidR="00EE759B" w:rsidRPr="00A53623">
        <w:rPr>
          <w:rFonts w:ascii="Arial" w:hAnsi="Arial" w:cs="Arial"/>
        </w:rPr>
        <w:t xml:space="preserve">José Alex Tenório da Costa </w:t>
      </w:r>
      <w:r w:rsidR="00A53623" w:rsidRPr="00A53623">
        <w:rPr>
          <w:rFonts w:ascii="Arial" w:hAnsi="Arial" w:cs="Arial"/>
        </w:rPr>
        <w:t>– (</w:t>
      </w:r>
      <w:r w:rsidR="00EE759B" w:rsidRPr="00A53623">
        <w:rPr>
          <w:rFonts w:ascii="Arial" w:hAnsi="Arial" w:cs="Arial"/>
        </w:rPr>
        <w:t xml:space="preserve">CORECON-AL </w:t>
      </w:r>
      <w:r w:rsidR="00A53623" w:rsidRPr="00A53623">
        <w:rPr>
          <w:rFonts w:ascii="Arial" w:hAnsi="Arial" w:cs="Arial"/>
        </w:rPr>
        <w:t>Nº 712)</w:t>
      </w:r>
      <w:r w:rsidR="005C43CF" w:rsidRPr="00A53623">
        <w:rPr>
          <w:rFonts w:ascii="Arial" w:hAnsi="Arial" w:cs="Arial"/>
        </w:rPr>
        <w:t xml:space="preserve"> e Mário Humberto Lima Silva</w:t>
      </w:r>
      <w:r w:rsidR="00A53623" w:rsidRPr="00A53623">
        <w:rPr>
          <w:rFonts w:ascii="Arial" w:hAnsi="Arial" w:cs="Arial"/>
        </w:rPr>
        <w:t xml:space="preserve"> - (CORECON-AL Nº 900)</w:t>
      </w:r>
      <w:r w:rsidR="00EE759B"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 xml:space="preserve">constante na Ata da Plenária </w:t>
      </w:r>
      <w:r w:rsidR="005D31C2" w:rsidRPr="005C43CF">
        <w:rPr>
          <w:rFonts w:ascii="Arial" w:hAnsi="Arial" w:cs="Arial"/>
        </w:rPr>
        <w:t xml:space="preserve">realizada no dia </w:t>
      </w:r>
      <w:r w:rsidR="00E22E04">
        <w:rPr>
          <w:rFonts w:ascii="Arial" w:hAnsi="Arial" w:cs="Arial"/>
        </w:rPr>
        <w:t>31</w:t>
      </w:r>
      <w:r w:rsidR="0052657A">
        <w:rPr>
          <w:rFonts w:ascii="Arial" w:hAnsi="Arial" w:cs="Arial"/>
        </w:rPr>
        <w:t xml:space="preserve"> de </w:t>
      </w:r>
      <w:r w:rsidR="00E22E04">
        <w:rPr>
          <w:rFonts w:ascii="Arial" w:hAnsi="Arial" w:cs="Arial"/>
        </w:rPr>
        <w:t>març</w:t>
      </w:r>
      <w:r w:rsidR="00297DA2">
        <w:rPr>
          <w:rFonts w:ascii="Arial" w:hAnsi="Arial" w:cs="Arial"/>
        </w:rPr>
        <w:t>o</w:t>
      </w:r>
      <w:r w:rsidR="0052657A">
        <w:rPr>
          <w:rFonts w:ascii="Arial" w:hAnsi="Arial" w:cs="Arial"/>
        </w:rPr>
        <w:t xml:space="preserve"> de 201</w:t>
      </w:r>
      <w:r w:rsidR="00297DA2">
        <w:rPr>
          <w:rFonts w:ascii="Arial" w:hAnsi="Arial" w:cs="Arial"/>
        </w:rPr>
        <w:t>5</w:t>
      </w:r>
      <w:r w:rsidR="0052657A">
        <w:rPr>
          <w:rFonts w:ascii="Arial" w:hAnsi="Arial" w:cs="Arial"/>
        </w:rPr>
        <w:t>.</w:t>
      </w:r>
    </w:p>
    <w:p w:rsidR="0052657A" w:rsidRPr="00EA21EF" w:rsidRDefault="0052657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BB2B18" w:rsidRPr="00BB2B18">
        <w:rPr>
          <w:rFonts w:ascii="Arial" w:hAnsi="Arial" w:cs="Arial"/>
          <w:b/>
        </w:rPr>
        <w:t>III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- 201</w:t>
      </w:r>
      <w:r w:rsidR="008844A9">
        <w:rPr>
          <w:rFonts w:ascii="Arial" w:hAnsi="Arial" w:cs="Arial"/>
          <w:b/>
        </w:rPr>
        <w:t>5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394EE8" w:rsidRPr="00EA21EF">
        <w:rPr>
          <w:rFonts w:ascii="Arial" w:hAnsi="Arial" w:cs="Arial"/>
        </w:rPr>
        <w:t>3 (três)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0C0E58" w:rsidRPr="000C0E58">
        <w:rPr>
          <w:rFonts w:ascii="Arial" w:hAnsi="Arial" w:cs="Arial"/>
          <w:b/>
        </w:rPr>
        <w:t>III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B16F81">
        <w:rPr>
          <w:rFonts w:ascii="Arial" w:hAnsi="Arial" w:cs="Arial"/>
          <w:b/>
        </w:rPr>
        <w:t>5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68584F" w:rsidRPr="0068584F">
        <w:rPr>
          <w:rFonts w:ascii="Arial" w:hAnsi="Arial" w:cs="Arial"/>
          <w:b/>
        </w:rPr>
        <w:t>III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F27956">
        <w:rPr>
          <w:rFonts w:ascii="Arial" w:hAnsi="Arial" w:cs="Arial"/>
          <w:b/>
        </w:rPr>
        <w:t>5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do Estado, por </w:t>
      </w:r>
      <w:r w:rsidR="00394EE8" w:rsidRPr="00EA21EF">
        <w:rPr>
          <w:rFonts w:ascii="Arial" w:hAnsi="Arial" w:cs="Arial"/>
        </w:rPr>
        <w:lastRenderedPageBreak/>
        <w:t>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ao 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>no 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Por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394EE8" w:rsidRPr="00EA21EF">
        <w:rPr>
          <w:rFonts w:ascii="Arial" w:hAnsi="Arial" w:cs="Arial"/>
        </w:rPr>
        <w:t>/</w:t>
      </w:r>
      <w:r w:rsidR="006D10F6" w:rsidRPr="00EA21EF">
        <w:rPr>
          <w:rFonts w:ascii="Arial" w:hAnsi="Arial" w:cs="Arial"/>
        </w:rPr>
        <w:t>0</w:t>
      </w:r>
      <w:r w:rsidR="00A52374">
        <w:rPr>
          <w:rFonts w:ascii="Arial" w:hAnsi="Arial" w:cs="Arial"/>
        </w:rPr>
        <w:t>4</w:t>
      </w:r>
      <w:r w:rsidR="00394EE8" w:rsidRPr="00EA21EF">
        <w:rPr>
          <w:rFonts w:ascii="Arial" w:hAnsi="Arial" w:cs="Arial"/>
        </w:rPr>
        <w:t>/</w:t>
      </w:r>
      <w:r w:rsidR="006D10F6" w:rsidRPr="00EA21EF">
        <w:rPr>
          <w:rFonts w:ascii="Arial" w:hAnsi="Arial" w:cs="Arial"/>
        </w:rPr>
        <w:t>201</w:t>
      </w:r>
      <w:r w:rsidR="008B5C35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Publicação do Edital na Imprensa Oficial e do Regulamento no</w:t>
      </w:r>
      <w:r w:rsidR="00663274">
        <w:rPr>
          <w:rFonts w:ascii="Arial" w:hAnsi="Arial" w:cs="Arial"/>
        </w:rPr>
        <w:t xml:space="preserve"> Boletim Economistas em Ação</w:t>
      </w:r>
      <w:r w:rsidR="00026296">
        <w:rPr>
          <w:rFonts w:ascii="Arial" w:hAnsi="Arial" w:cs="Arial"/>
        </w:rPr>
        <w:t>.</w:t>
      </w:r>
    </w:p>
    <w:p w:rsidR="00416BB2" w:rsidRPr="00EA21EF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29/04/2015 – Definição da Comissão Julgadora;</w:t>
      </w:r>
    </w:p>
    <w:p w:rsidR="00394EE8" w:rsidRPr="00EA21EF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94EE8" w:rsidRPr="00EA21EF">
        <w:rPr>
          <w:rFonts w:ascii="Arial" w:hAnsi="Arial" w:cs="Arial"/>
        </w:rPr>
        <w:t>/</w:t>
      </w:r>
      <w:r w:rsidR="00B6442A" w:rsidRPr="00EA21EF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394EE8" w:rsidRPr="00EA21EF">
        <w:rPr>
          <w:rFonts w:ascii="Arial" w:hAnsi="Arial" w:cs="Arial"/>
        </w:rPr>
        <w:t>/</w:t>
      </w:r>
      <w:r w:rsidR="00B6442A" w:rsidRPr="00EA21EF">
        <w:rPr>
          <w:rFonts w:ascii="Arial" w:hAnsi="Arial" w:cs="Arial"/>
        </w:rPr>
        <w:t>201</w:t>
      </w:r>
      <w:r w:rsidR="008B5C35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Início do</w:t>
      </w:r>
      <w:r w:rsidR="00416BB2">
        <w:rPr>
          <w:rFonts w:ascii="Arial" w:hAnsi="Arial" w:cs="Arial"/>
        </w:rPr>
        <w:t xml:space="preserve"> prazo de inscrições do prêmio;</w:t>
      </w:r>
    </w:p>
    <w:p w:rsidR="00394EE8" w:rsidRPr="00EA21EF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94EE8" w:rsidRPr="00EA21EF">
        <w:rPr>
          <w:rFonts w:ascii="Arial" w:hAnsi="Arial" w:cs="Arial"/>
        </w:rPr>
        <w:t>/</w:t>
      </w:r>
      <w:r w:rsidR="00476407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394EE8" w:rsidRPr="00EA21EF">
        <w:rPr>
          <w:rFonts w:ascii="Arial" w:hAnsi="Arial" w:cs="Arial"/>
        </w:rPr>
        <w:t>/</w:t>
      </w:r>
      <w:r w:rsidR="00B6442A" w:rsidRPr="00EA21EF">
        <w:rPr>
          <w:rFonts w:ascii="Arial" w:hAnsi="Arial" w:cs="Arial"/>
        </w:rPr>
        <w:t>201</w:t>
      </w:r>
      <w:r w:rsidR="008B5C35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Encerramento do prazo de inscrições</w:t>
      </w:r>
      <w:r w:rsidR="00196B2E">
        <w:rPr>
          <w:rFonts w:ascii="Arial" w:hAnsi="Arial" w:cs="Arial"/>
        </w:rPr>
        <w:t xml:space="preserve"> do prêmio</w:t>
      </w:r>
      <w:r w:rsidR="00394EE8" w:rsidRPr="00EA21EF">
        <w:rPr>
          <w:rFonts w:ascii="Arial" w:hAnsi="Arial" w:cs="Arial"/>
        </w:rPr>
        <w:t>;</w:t>
      </w:r>
    </w:p>
    <w:p w:rsidR="00394EE8" w:rsidRPr="00EA21EF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394EE8" w:rsidRPr="00EA21EF">
        <w:rPr>
          <w:rFonts w:ascii="Arial" w:hAnsi="Arial" w:cs="Arial"/>
        </w:rPr>
        <w:t>/</w:t>
      </w:r>
      <w:r w:rsidR="00416BB2">
        <w:rPr>
          <w:rFonts w:ascii="Arial" w:hAnsi="Arial" w:cs="Arial"/>
        </w:rPr>
        <w:t>09</w:t>
      </w:r>
      <w:r w:rsidR="00394EE8" w:rsidRPr="00EA21EF">
        <w:rPr>
          <w:rFonts w:ascii="Arial" w:hAnsi="Arial" w:cs="Arial"/>
        </w:rPr>
        <w:t>/</w:t>
      </w:r>
      <w:r w:rsidR="00B6442A" w:rsidRPr="00EA21EF">
        <w:rPr>
          <w:rFonts w:ascii="Arial" w:hAnsi="Arial" w:cs="Arial"/>
        </w:rPr>
        <w:t>201</w:t>
      </w:r>
      <w:r w:rsidR="008B5C35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</w:t>
      </w:r>
      <w:r w:rsidR="00132F4C">
        <w:rPr>
          <w:rFonts w:ascii="Arial" w:hAnsi="Arial" w:cs="Arial"/>
        </w:rPr>
        <w:t>–</w:t>
      </w:r>
      <w:r w:rsidR="00394EE8" w:rsidRPr="00EA21EF">
        <w:rPr>
          <w:rFonts w:ascii="Arial" w:hAnsi="Arial" w:cs="Arial"/>
        </w:rPr>
        <w:t xml:space="preserve"> </w:t>
      </w:r>
      <w:r w:rsidR="00132F4C">
        <w:rPr>
          <w:rFonts w:ascii="Arial" w:hAnsi="Arial" w:cs="Arial"/>
        </w:rPr>
        <w:t>Prazo Final de e</w:t>
      </w:r>
      <w:r w:rsidR="00394EE8" w:rsidRPr="00EA21EF">
        <w:rPr>
          <w:rFonts w:ascii="Arial" w:hAnsi="Arial" w:cs="Arial"/>
        </w:rPr>
        <w:t>n</w:t>
      </w:r>
      <w:r w:rsidR="00B07461">
        <w:rPr>
          <w:rFonts w:ascii="Arial" w:hAnsi="Arial" w:cs="Arial"/>
        </w:rPr>
        <w:t>vio das monografias à Comissão J</w:t>
      </w:r>
      <w:r w:rsidR="00394EE8" w:rsidRPr="00EA21EF">
        <w:rPr>
          <w:rFonts w:ascii="Arial" w:hAnsi="Arial" w:cs="Arial"/>
        </w:rPr>
        <w:t>ulgadora;</w:t>
      </w:r>
    </w:p>
    <w:p w:rsidR="00394EE8" w:rsidRPr="00EA21EF" w:rsidRDefault="0047640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16BB2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0F09A3">
        <w:rPr>
          <w:rFonts w:ascii="Arial" w:hAnsi="Arial" w:cs="Arial"/>
        </w:rPr>
        <w:t>09</w:t>
      </w:r>
      <w:r w:rsidR="00394EE8" w:rsidRPr="00EA21EF">
        <w:rPr>
          <w:rFonts w:ascii="Arial" w:hAnsi="Arial" w:cs="Arial"/>
        </w:rPr>
        <w:t>/</w:t>
      </w:r>
      <w:r w:rsidR="006D10F6" w:rsidRPr="00EA21EF">
        <w:rPr>
          <w:rFonts w:ascii="Arial" w:hAnsi="Arial" w:cs="Arial"/>
        </w:rPr>
        <w:t>201</w:t>
      </w:r>
      <w:r w:rsidR="006906D0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Reunião da Comissão Organizadora para obter classificação dos 3 (três)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primeiros colocados do concurso, com base na avaliação das comissões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julgadoras;</w:t>
      </w:r>
    </w:p>
    <w:p w:rsidR="00394EE8" w:rsidRPr="00EA21EF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94EE8" w:rsidRPr="00EA21EF">
        <w:rPr>
          <w:rFonts w:ascii="Arial" w:hAnsi="Arial" w:cs="Arial"/>
        </w:rPr>
        <w:t>/</w:t>
      </w:r>
      <w:r w:rsidR="000F09A3">
        <w:rPr>
          <w:rFonts w:ascii="Arial" w:hAnsi="Arial" w:cs="Arial"/>
        </w:rPr>
        <w:t>09</w:t>
      </w:r>
      <w:r w:rsidR="00394EE8" w:rsidRPr="00EA21EF">
        <w:rPr>
          <w:rFonts w:ascii="Arial" w:hAnsi="Arial" w:cs="Arial"/>
        </w:rPr>
        <w:t>/</w:t>
      </w:r>
      <w:r w:rsidR="006D10F6" w:rsidRPr="00EA21EF">
        <w:rPr>
          <w:rFonts w:ascii="Arial" w:hAnsi="Arial" w:cs="Arial"/>
        </w:rPr>
        <w:t>201</w:t>
      </w:r>
      <w:r w:rsidR="0092231E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Divulgação dos resultados pelo CORECON;</w:t>
      </w:r>
    </w:p>
    <w:p w:rsidR="00394EE8" w:rsidRPr="00EA21EF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94EE8" w:rsidRPr="00EA21EF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="00394EE8" w:rsidRPr="00EA21EF">
        <w:rPr>
          <w:rFonts w:ascii="Arial" w:hAnsi="Arial" w:cs="Arial"/>
        </w:rPr>
        <w:t>/</w:t>
      </w:r>
      <w:r w:rsidR="006D10F6" w:rsidRPr="00EA21EF">
        <w:rPr>
          <w:rFonts w:ascii="Arial" w:hAnsi="Arial" w:cs="Arial"/>
        </w:rPr>
        <w:t>201</w:t>
      </w:r>
      <w:r w:rsidR="0003068E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no dia</w:t>
      </w:r>
      <w:r w:rsidRPr="00EA21EF">
        <w:rPr>
          <w:rFonts w:ascii="Arial" w:hAnsi="Arial" w:cs="Arial"/>
        </w:rPr>
        <w:t xml:space="preserve"> </w:t>
      </w:r>
      <w:r w:rsidR="00BD5EEB">
        <w:rPr>
          <w:rFonts w:ascii="Arial" w:hAnsi="Arial" w:cs="Arial"/>
        </w:rPr>
        <w:t>1</w:t>
      </w:r>
      <w:r w:rsidR="00B07461">
        <w:rPr>
          <w:rFonts w:ascii="Arial" w:hAnsi="Arial" w:cs="Arial"/>
        </w:rPr>
        <w:t>5</w:t>
      </w:r>
      <w:r w:rsidR="00FF5DD0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de </w:t>
      </w:r>
      <w:r w:rsidR="00B07461">
        <w:rPr>
          <w:rFonts w:ascii="Arial" w:hAnsi="Arial" w:cs="Arial"/>
        </w:rPr>
        <w:t>outu</w:t>
      </w:r>
      <w:r w:rsidR="00026296">
        <w:rPr>
          <w:rFonts w:ascii="Arial" w:hAnsi="Arial" w:cs="Arial"/>
        </w:rPr>
        <w:t>bro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 20</w:t>
      </w:r>
      <w:r w:rsidRPr="00EA21EF">
        <w:rPr>
          <w:rFonts w:ascii="Arial" w:hAnsi="Arial" w:cs="Arial"/>
        </w:rPr>
        <w:t>1</w:t>
      </w:r>
      <w:r w:rsidR="00A6794E">
        <w:rPr>
          <w:rFonts w:ascii="Arial" w:hAnsi="Arial" w:cs="Arial"/>
        </w:rPr>
        <w:t>5</w:t>
      </w:r>
      <w:r w:rsidR="00394EE8" w:rsidRPr="00EA21EF">
        <w:rPr>
          <w:rFonts w:ascii="Arial" w:hAnsi="Arial" w:cs="Arial"/>
        </w:rPr>
        <w:t xml:space="preserve">, </w:t>
      </w:r>
      <w:r w:rsidR="00B6442A" w:rsidRPr="00EA21EF">
        <w:rPr>
          <w:rFonts w:ascii="Arial" w:hAnsi="Arial" w:cs="Arial"/>
        </w:rPr>
        <w:t xml:space="preserve">no Auditório do Hotel </w:t>
      </w:r>
      <w:r w:rsidR="00B42C0C">
        <w:rPr>
          <w:rFonts w:ascii="Arial" w:hAnsi="Arial" w:cs="Arial"/>
        </w:rPr>
        <w:t>Maceió Mar Hotel</w:t>
      </w:r>
      <w:r w:rsidR="00394EE8" w:rsidRPr="00EA21EF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lastRenderedPageBreak/>
        <w:t>08- ORÇAMENTO: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despesas básicas de infra-estrutura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A3138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A3138F">
        <w:rPr>
          <w:rFonts w:ascii="Arial" w:hAnsi="Arial" w:cs="Arial"/>
          <w:b/>
        </w:rPr>
        <w:t>4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A3138F">
        <w:rPr>
          <w:rFonts w:ascii="Arial" w:hAnsi="Arial" w:cs="Arial"/>
          <w:b/>
        </w:rPr>
        <w:t>7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A3138F">
        <w:rPr>
          <w:rFonts w:ascii="Arial" w:hAnsi="Arial" w:cs="Arial"/>
          <w:b/>
          <w:bCs/>
        </w:rPr>
        <w:t>6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B97001">
        <w:rPr>
          <w:rFonts w:ascii="Arial" w:hAnsi="Arial" w:cs="Arial"/>
          <w:b/>
        </w:rPr>
        <w:t>550,00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B168DD">
        <w:rPr>
          <w:rFonts w:ascii="Arial" w:hAnsi="Arial" w:cs="Arial"/>
          <w:b/>
        </w:rPr>
        <w:t>166,16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B168DD">
        <w:rPr>
          <w:rFonts w:ascii="Arial" w:hAnsi="Arial" w:cs="Arial"/>
          <w:b/>
        </w:rPr>
        <w:t>913,84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3</w:t>
      </w:r>
      <w:r w:rsidR="004C1F4E" w:rsidRPr="00EA21EF">
        <w:rPr>
          <w:rFonts w:ascii="Arial" w:hAnsi="Arial" w:cs="Arial"/>
          <w:b/>
          <w:bCs/>
        </w:rPr>
        <w:t>.</w:t>
      </w:r>
      <w:r w:rsidR="0067686C">
        <w:rPr>
          <w:rFonts w:ascii="Arial" w:hAnsi="Arial" w:cs="Arial"/>
          <w:b/>
          <w:bCs/>
        </w:rPr>
        <w:t>630,00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r w:rsidR="006D10F6" w:rsidRPr="00EA21EF">
        <w:rPr>
          <w:rFonts w:ascii="Arial" w:hAnsi="Arial" w:cs="Arial"/>
        </w:rPr>
        <w:t>Coffee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>, Gravação da 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B23E22">
        <w:rPr>
          <w:rFonts w:ascii="Arial" w:hAnsi="Arial" w:cs="Arial"/>
          <w:b/>
        </w:rPr>
        <w:t>5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B23E22">
        <w:rPr>
          <w:rFonts w:ascii="Arial" w:hAnsi="Arial" w:cs="Arial"/>
          <w:b/>
        </w:rPr>
        <w:t>4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B23E22">
        <w:rPr>
          <w:rFonts w:ascii="Arial" w:hAnsi="Arial" w:cs="Arial"/>
          <w:b/>
          <w:bCs/>
        </w:rPr>
        <w:t>3</w:t>
      </w:r>
      <w:r w:rsidR="00B40669" w:rsidRPr="00EA21EF">
        <w:rPr>
          <w:rFonts w:ascii="Arial" w:hAnsi="Arial" w:cs="Arial"/>
          <w:b/>
          <w:bCs/>
        </w:rPr>
        <w:t>.</w:t>
      </w:r>
      <w:r w:rsidR="00B23E22">
        <w:rPr>
          <w:rFonts w:ascii="Arial" w:hAnsi="Arial" w:cs="Arial"/>
          <w:b/>
          <w:bCs/>
        </w:rPr>
        <w:t>9</w:t>
      </w:r>
      <w:r w:rsidR="00771CDD">
        <w:rPr>
          <w:rFonts w:ascii="Arial" w:hAnsi="Arial" w:cs="Arial"/>
          <w:b/>
          <w:bCs/>
        </w:rPr>
        <w:t>00,00</w:t>
      </w:r>
      <w:r w:rsidR="00B40669" w:rsidRPr="00EA21EF">
        <w:rPr>
          <w:rFonts w:ascii="Arial" w:hAnsi="Arial" w:cs="Arial"/>
          <w:b/>
          <w:bCs/>
        </w:rPr>
        <w:t xml:space="preserve"> 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5A274E">
        <w:rPr>
          <w:rFonts w:ascii="Arial" w:hAnsi="Arial" w:cs="Arial"/>
        </w:rPr>
        <w:t>6</w:t>
      </w:r>
      <w:r w:rsidR="00850BB8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3.</w:t>
      </w:r>
      <w:r w:rsidR="00FD0BD7">
        <w:rPr>
          <w:rFonts w:ascii="Arial" w:hAnsi="Arial" w:cs="Arial"/>
        </w:rPr>
        <w:t>630,00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3</w:t>
      </w:r>
      <w:r w:rsidR="004C1F4E" w:rsidRPr="00EA21EF">
        <w:rPr>
          <w:rFonts w:ascii="Arial" w:hAnsi="Arial" w:cs="Arial"/>
        </w:rPr>
        <w:t>.</w:t>
      </w:r>
      <w:r w:rsidR="00B92B8F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F34A63">
        <w:rPr>
          <w:rFonts w:ascii="Arial" w:hAnsi="Arial" w:cs="Arial"/>
          <w:b/>
          <w:bCs/>
        </w:rPr>
        <w:t>10</w:t>
      </w:r>
      <w:r w:rsidR="004C1F4E" w:rsidRPr="00EA21EF">
        <w:rPr>
          <w:rFonts w:ascii="Arial" w:hAnsi="Arial" w:cs="Arial"/>
          <w:b/>
          <w:bCs/>
        </w:rPr>
        <w:t>.</w:t>
      </w:r>
      <w:r w:rsidR="00B92B8F">
        <w:rPr>
          <w:rFonts w:ascii="Arial" w:hAnsi="Arial" w:cs="Arial"/>
          <w:b/>
          <w:bCs/>
        </w:rPr>
        <w:t>1</w:t>
      </w:r>
      <w:r w:rsidR="00FD0BD7">
        <w:rPr>
          <w:rFonts w:ascii="Arial" w:hAnsi="Arial" w:cs="Arial"/>
          <w:b/>
          <w:bCs/>
        </w:rPr>
        <w:t>30,00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A origem dos recursos necessários para a realização do </w:t>
      </w:r>
      <w:r w:rsidR="00D0226A">
        <w:rPr>
          <w:rFonts w:ascii="Arial" w:hAnsi="Arial" w:cs="Arial"/>
        </w:rPr>
        <w:t xml:space="preserve">III </w:t>
      </w:r>
      <w:r w:rsidRPr="00EA21EF">
        <w:rPr>
          <w:rFonts w:ascii="Arial" w:hAnsi="Arial" w:cs="Arial"/>
        </w:rPr>
        <w:t>Prêmio</w:t>
      </w:r>
      <w:r w:rsidR="004C1F4E" w:rsidRPr="00EA21EF">
        <w:rPr>
          <w:rFonts w:ascii="Arial" w:hAnsi="Arial" w:cs="Arial"/>
        </w:rPr>
        <w:t xml:space="preserve"> de Estímulo ao Estudante de Economia </w:t>
      </w:r>
      <w:r w:rsidRPr="00EA21EF">
        <w:rPr>
          <w:rFonts w:ascii="Arial" w:hAnsi="Arial" w:cs="Arial"/>
        </w:rPr>
        <w:t>será conforme expresso abaixo: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R$ 3.</w:t>
      </w:r>
      <w:r w:rsidR="000449AB">
        <w:rPr>
          <w:rFonts w:ascii="Arial" w:hAnsi="Arial" w:cs="Arial"/>
        </w:rPr>
        <w:t>630,00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C3790C">
        <w:rPr>
          <w:rFonts w:ascii="Arial" w:hAnsi="Arial" w:cs="Arial"/>
        </w:rPr>
        <w:t>2.</w:t>
      </w:r>
      <w:r w:rsidR="00761B14">
        <w:rPr>
          <w:rFonts w:ascii="Arial" w:hAnsi="Arial" w:cs="Arial"/>
        </w:rPr>
        <w:t>7</w:t>
      </w:r>
      <w:r w:rsidR="00C3790C">
        <w:rPr>
          <w:rFonts w:ascii="Arial" w:hAnsi="Arial" w:cs="Arial"/>
        </w:rPr>
        <w:t>00,00</w:t>
      </w:r>
      <w:r w:rsidR="00B40669" w:rsidRPr="00EA21EF">
        <w:rPr>
          <w:rFonts w:ascii="Arial" w:hAnsi="Arial" w:cs="Arial"/>
        </w:rPr>
        <w:t xml:space="preserve"> 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1.700,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761B14">
        <w:rPr>
          <w:rFonts w:ascii="Arial" w:hAnsi="Arial" w:cs="Arial"/>
        </w:rPr>
        <w:t>1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761B14">
        <w:rPr>
          <w:rFonts w:ascii="Arial" w:hAnsi="Arial" w:cs="Arial"/>
          <w:b/>
          <w:bCs/>
        </w:rPr>
        <w:t>10</w:t>
      </w:r>
      <w:r w:rsidR="00B40669" w:rsidRPr="00EA21EF">
        <w:rPr>
          <w:rFonts w:ascii="Arial" w:hAnsi="Arial" w:cs="Arial"/>
          <w:b/>
          <w:bCs/>
        </w:rPr>
        <w:t>.</w:t>
      </w:r>
      <w:r w:rsidR="00B92B8F">
        <w:rPr>
          <w:rFonts w:ascii="Arial" w:hAnsi="Arial" w:cs="Arial"/>
          <w:b/>
          <w:bCs/>
        </w:rPr>
        <w:t>1</w:t>
      </w:r>
      <w:r w:rsidR="000449AB">
        <w:rPr>
          <w:rFonts w:ascii="Arial" w:hAnsi="Arial" w:cs="Arial"/>
          <w:b/>
          <w:bCs/>
        </w:rPr>
        <w:t>30,00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Pr="00EA21EF">
        <w:rPr>
          <w:rFonts w:ascii="Arial" w:hAnsi="Arial" w:cs="Arial"/>
        </w:rPr>
        <w:t>3.</w:t>
      </w:r>
      <w:r w:rsidR="00AD3991">
        <w:rPr>
          <w:rFonts w:ascii="Arial" w:hAnsi="Arial" w:cs="Arial"/>
        </w:rPr>
        <w:t>630,00</w:t>
      </w:r>
      <w:r w:rsidRPr="00EA21EF">
        <w:rPr>
          <w:rFonts w:ascii="Arial" w:hAnsi="Arial" w:cs="Arial"/>
        </w:rPr>
        <w:t xml:space="preserve"> (três mil</w:t>
      </w:r>
      <w:r w:rsidR="00BE5C01">
        <w:rPr>
          <w:rFonts w:ascii="Arial" w:hAnsi="Arial" w:cs="Arial"/>
        </w:rPr>
        <w:t>, se</w:t>
      </w:r>
      <w:r w:rsidR="00AD3991">
        <w:rPr>
          <w:rFonts w:ascii="Arial" w:hAnsi="Arial" w:cs="Arial"/>
        </w:rPr>
        <w:t>is</w:t>
      </w:r>
      <w:r w:rsidR="00BE5C01">
        <w:rPr>
          <w:rFonts w:ascii="Arial" w:hAnsi="Arial" w:cs="Arial"/>
        </w:rPr>
        <w:t xml:space="preserve">centos e </w:t>
      </w:r>
      <w:r w:rsidR="00AD3991">
        <w:rPr>
          <w:rFonts w:ascii="Arial" w:hAnsi="Arial" w:cs="Arial"/>
        </w:rPr>
        <w:t>trinta reais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graduação em ciências econômicas, conforme estabelece o sub-item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1.7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sete</w:t>
      </w:r>
      <w:r w:rsidR="009825FB">
        <w:rPr>
          <w:rFonts w:ascii="Arial" w:hAnsi="Arial" w:cs="Arial"/>
        </w:rPr>
        <w:t>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956D57">
        <w:rPr>
          <w:rFonts w:ascii="Arial" w:hAnsi="Arial" w:cs="Arial"/>
        </w:rPr>
        <w:t>31</w:t>
      </w:r>
      <w:r w:rsidRPr="00EA21EF">
        <w:rPr>
          <w:rFonts w:ascii="Arial" w:hAnsi="Arial" w:cs="Arial"/>
        </w:rPr>
        <w:t xml:space="preserve"> de </w:t>
      </w:r>
      <w:r w:rsidR="00956D57">
        <w:rPr>
          <w:rFonts w:ascii="Arial" w:hAnsi="Arial" w:cs="Arial"/>
        </w:rPr>
        <w:t>març</w:t>
      </w:r>
      <w:r w:rsidR="00BD13D4">
        <w:rPr>
          <w:rFonts w:ascii="Arial" w:hAnsi="Arial" w:cs="Arial"/>
        </w:rPr>
        <w:t>o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FB42A9"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Pr="00EA21EF" w:rsidRDefault="002F3825" w:rsidP="009825F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CD57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</w:t>
      </w:r>
      <w:r w:rsidR="00CD570C">
        <w:rPr>
          <w:rFonts w:ascii="Arial" w:hAnsi="Arial" w:cs="Arial"/>
          <w:b/>
        </w:rPr>
        <w:t>ÍLIO PROCÓPIO GOMES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11" w:rsidRDefault="00316111" w:rsidP="00582EA8">
      <w:r>
        <w:separator/>
      </w:r>
    </w:p>
  </w:endnote>
  <w:endnote w:type="continuationSeparator" w:id="1">
    <w:p w:rsidR="00316111" w:rsidRDefault="00316111" w:rsidP="0058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773D1B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11" w:rsidRDefault="00316111" w:rsidP="00582EA8">
      <w:r>
        <w:separator/>
      </w:r>
    </w:p>
  </w:footnote>
  <w:footnote w:type="continuationSeparator" w:id="1">
    <w:p w:rsidR="00316111" w:rsidRDefault="00316111" w:rsidP="0058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19" w:rsidRDefault="00A9161C" w:rsidP="00302C19">
    <w:pPr>
      <w:pStyle w:val="Cabealho"/>
      <w:spacing w:after="240"/>
    </w:pPr>
    <w:r>
      <w:rPr>
        <w:noProof/>
      </w:rPr>
      <w:drawing>
        <wp:inline distT="0" distB="0" distL="0" distR="0">
          <wp:extent cx="2438400" cy="714375"/>
          <wp:effectExtent l="19050" t="0" r="0" b="0"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647700"/>
          <wp:effectExtent l="19050" t="0" r="9525" b="0"/>
          <wp:docPr id="2" name="Imagem 1" descr="I:\ELEIÇÃO 2011\LOGO DOS 6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ELEIÇÃO 2011\LOGO DOS 60 AN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4EE8"/>
    <w:rsid w:val="0000763B"/>
    <w:rsid w:val="00026296"/>
    <w:rsid w:val="0003068E"/>
    <w:rsid w:val="000328A8"/>
    <w:rsid w:val="0003493E"/>
    <w:rsid w:val="000449AB"/>
    <w:rsid w:val="000A02D0"/>
    <w:rsid w:val="000A42EE"/>
    <w:rsid w:val="000B043F"/>
    <w:rsid w:val="000C0E58"/>
    <w:rsid w:val="000D2B0F"/>
    <w:rsid w:val="000E382B"/>
    <w:rsid w:val="000F09A3"/>
    <w:rsid w:val="000F1888"/>
    <w:rsid w:val="00111536"/>
    <w:rsid w:val="00132F4C"/>
    <w:rsid w:val="001379BC"/>
    <w:rsid w:val="00137ADF"/>
    <w:rsid w:val="001719FE"/>
    <w:rsid w:val="00196B2E"/>
    <w:rsid w:val="001B16FE"/>
    <w:rsid w:val="001C78CB"/>
    <w:rsid w:val="001D1FB3"/>
    <w:rsid w:val="001D7A3A"/>
    <w:rsid w:val="001E04CC"/>
    <w:rsid w:val="00234986"/>
    <w:rsid w:val="00267607"/>
    <w:rsid w:val="00292BE5"/>
    <w:rsid w:val="00297DA2"/>
    <w:rsid w:val="002A0A87"/>
    <w:rsid w:val="002B54A6"/>
    <w:rsid w:val="002E1D44"/>
    <w:rsid w:val="002E6529"/>
    <w:rsid w:val="002F3825"/>
    <w:rsid w:val="00302C19"/>
    <w:rsid w:val="00316111"/>
    <w:rsid w:val="00344E36"/>
    <w:rsid w:val="00387EA5"/>
    <w:rsid w:val="00394EE8"/>
    <w:rsid w:val="003E3104"/>
    <w:rsid w:val="003E40FF"/>
    <w:rsid w:val="003F6E48"/>
    <w:rsid w:val="00410717"/>
    <w:rsid w:val="00416BB2"/>
    <w:rsid w:val="00431FCF"/>
    <w:rsid w:val="00434422"/>
    <w:rsid w:val="00462840"/>
    <w:rsid w:val="004666BA"/>
    <w:rsid w:val="00473F78"/>
    <w:rsid w:val="00474BB8"/>
    <w:rsid w:val="00476407"/>
    <w:rsid w:val="00494881"/>
    <w:rsid w:val="004C1CB8"/>
    <w:rsid w:val="004C1F4E"/>
    <w:rsid w:val="004D41B8"/>
    <w:rsid w:val="004E33A7"/>
    <w:rsid w:val="005001FE"/>
    <w:rsid w:val="005254AD"/>
    <w:rsid w:val="0052657A"/>
    <w:rsid w:val="00542772"/>
    <w:rsid w:val="00551E9D"/>
    <w:rsid w:val="00556801"/>
    <w:rsid w:val="00565C2E"/>
    <w:rsid w:val="00582EA8"/>
    <w:rsid w:val="00590E71"/>
    <w:rsid w:val="005A274E"/>
    <w:rsid w:val="005C43CF"/>
    <w:rsid w:val="005D31C2"/>
    <w:rsid w:val="005E0D74"/>
    <w:rsid w:val="005E5FDA"/>
    <w:rsid w:val="0062520C"/>
    <w:rsid w:val="00663274"/>
    <w:rsid w:val="0067483B"/>
    <w:rsid w:val="0067686C"/>
    <w:rsid w:val="0068584F"/>
    <w:rsid w:val="006906D0"/>
    <w:rsid w:val="006B5ECB"/>
    <w:rsid w:val="006D10F6"/>
    <w:rsid w:val="006F40A6"/>
    <w:rsid w:val="00700108"/>
    <w:rsid w:val="007227DA"/>
    <w:rsid w:val="0073037F"/>
    <w:rsid w:val="0074531F"/>
    <w:rsid w:val="007570BC"/>
    <w:rsid w:val="00760721"/>
    <w:rsid w:val="00761B14"/>
    <w:rsid w:val="00771CDD"/>
    <w:rsid w:val="00771CEF"/>
    <w:rsid w:val="00773D1B"/>
    <w:rsid w:val="007938E0"/>
    <w:rsid w:val="007C0D2A"/>
    <w:rsid w:val="0080114E"/>
    <w:rsid w:val="008021A0"/>
    <w:rsid w:val="008300B2"/>
    <w:rsid w:val="00850BB8"/>
    <w:rsid w:val="00854316"/>
    <w:rsid w:val="008744A8"/>
    <w:rsid w:val="00881FF6"/>
    <w:rsid w:val="008844A9"/>
    <w:rsid w:val="00886B69"/>
    <w:rsid w:val="008B1EA1"/>
    <w:rsid w:val="008B5C35"/>
    <w:rsid w:val="008C3CD9"/>
    <w:rsid w:val="008D1AB4"/>
    <w:rsid w:val="008F4BD2"/>
    <w:rsid w:val="00916663"/>
    <w:rsid w:val="0092231E"/>
    <w:rsid w:val="00925FE8"/>
    <w:rsid w:val="009276C4"/>
    <w:rsid w:val="00956D57"/>
    <w:rsid w:val="00966843"/>
    <w:rsid w:val="009779CC"/>
    <w:rsid w:val="009825FB"/>
    <w:rsid w:val="009845E7"/>
    <w:rsid w:val="009912F3"/>
    <w:rsid w:val="009C6957"/>
    <w:rsid w:val="00A013FE"/>
    <w:rsid w:val="00A06BE6"/>
    <w:rsid w:val="00A15680"/>
    <w:rsid w:val="00A2198A"/>
    <w:rsid w:val="00A3138F"/>
    <w:rsid w:val="00A52374"/>
    <w:rsid w:val="00A53623"/>
    <w:rsid w:val="00A618DA"/>
    <w:rsid w:val="00A677BF"/>
    <w:rsid w:val="00A6794E"/>
    <w:rsid w:val="00A67CB3"/>
    <w:rsid w:val="00A74580"/>
    <w:rsid w:val="00A9161C"/>
    <w:rsid w:val="00A97DD6"/>
    <w:rsid w:val="00AA165D"/>
    <w:rsid w:val="00AA7888"/>
    <w:rsid w:val="00AC5C79"/>
    <w:rsid w:val="00AD3991"/>
    <w:rsid w:val="00AE507B"/>
    <w:rsid w:val="00AF2675"/>
    <w:rsid w:val="00B06004"/>
    <w:rsid w:val="00B07461"/>
    <w:rsid w:val="00B168DD"/>
    <w:rsid w:val="00B16F81"/>
    <w:rsid w:val="00B23E22"/>
    <w:rsid w:val="00B40669"/>
    <w:rsid w:val="00B42C0C"/>
    <w:rsid w:val="00B55E38"/>
    <w:rsid w:val="00B5742F"/>
    <w:rsid w:val="00B6442A"/>
    <w:rsid w:val="00B66176"/>
    <w:rsid w:val="00B92B8F"/>
    <w:rsid w:val="00B97001"/>
    <w:rsid w:val="00BB2B18"/>
    <w:rsid w:val="00BB59E3"/>
    <w:rsid w:val="00BD13D4"/>
    <w:rsid w:val="00BD5EEB"/>
    <w:rsid w:val="00BE5C01"/>
    <w:rsid w:val="00C11ED8"/>
    <w:rsid w:val="00C30057"/>
    <w:rsid w:val="00C32769"/>
    <w:rsid w:val="00C36474"/>
    <w:rsid w:val="00C3790C"/>
    <w:rsid w:val="00C67005"/>
    <w:rsid w:val="00C819B4"/>
    <w:rsid w:val="00C97E1A"/>
    <w:rsid w:val="00CA149D"/>
    <w:rsid w:val="00CA534E"/>
    <w:rsid w:val="00CA588D"/>
    <w:rsid w:val="00CB3916"/>
    <w:rsid w:val="00CD570C"/>
    <w:rsid w:val="00CE0524"/>
    <w:rsid w:val="00D0226A"/>
    <w:rsid w:val="00D7081C"/>
    <w:rsid w:val="00D945F0"/>
    <w:rsid w:val="00D94691"/>
    <w:rsid w:val="00DC5266"/>
    <w:rsid w:val="00DD04DF"/>
    <w:rsid w:val="00DE752B"/>
    <w:rsid w:val="00DE753A"/>
    <w:rsid w:val="00E20FB0"/>
    <w:rsid w:val="00E22E04"/>
    <w:rsid w:val="00E333C6"/>
    <w:rsid w:val="00E37E5E"/>
    <w:rsid w:val="00E44931"/>
    <w:rsid w:val="00E54439"/>
    <w:rsid w:val="00E87392"/>
    <w:rsid w:val="00EA21EF"/>
    <w:rsid w:val="00ED37EF"/>
    <w:rsid w:val="00EE2BE3"/>
    <w:rsid w:val="00EE759B"/>
    <w:rsid w:val="00F1797F"/>
    <w:rsid w:val="00F264D8"/>
    <w:rsid w:val="00F27956"/>
    <w:rsid w:val="00F34A63"/>
    <w:rsid w:val="00F43837"/>
    <w:rsid w:val="00F4466B"/>
    <w:rsid w:val="00F76080"/>
    <w:rsid w:val="00F946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582E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F9F8-BB40-411C-ADDD-B91FECBB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7697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</dc:creator>
  <cp:keywords/>
  <cp:lastModifiedBy>CORECON</cp:lastModifiedBy>
  <cp:revision>2</cp:revision>
  <cp:lastPrinted>2015-03-25T13:02:00Z</cp:lastPrinted>
  <dcterms:created xsi:type="dcterms:W3CDTF">2015-04-20T11:44:00Z</dcterms:created>
  <dcterms:modified xsi:type="dcterms:W3CDTF">2015-04-20T11:44:00Z</dcterms:modified>
</cp:coreProperties>
</file>